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F9035" w14:textId="19F04285" w:rsidR="0016405A" w:rsidRDefault="00BF7FCA">
      <w:pPr>
        <w:rPr>
          <w:lang w:val="uk-UA"/>
        </w:rPr>
      </w:pPr>
      <w:r>
        <w:rPr>
          <w:lang w:val="uk-UA"/>
        </w:rPr>
        <w:t>Я бачу на зупинці автобуси</w:t>
      </w:r>
      <w:r w:rsidR="004C0D1D">
        <w:rPr>
          <w:lang w:val="uk-UA"/>
        </w:rPr>
        <w:t xml:space="preserve"> (автобус)</w:t>
      </w:r>
      <w:r>
        <w:rPr>
          <w:lang w:val="uk-UA"/>
        </w:rPr>
        <w:t>, трамваї</w:t>
      </w:r>
      <w:r w:rsidR="004C0D1D">
        <w:rPr>
          <w:lang w:val="uk-UA"/>
        </w:rPr>
        <w:t xml:space="preserve"> (трамвай)</w:t>
      </w:r>
      <w:r>
        <w:rPr>
          <w:lang w:val="uk-UA"/>
        </w:rPr>
        <w:t>, та їх водіїв</w:t>
      </w:r>
      <w:r w:rsidR="004C0D1D">
        <w:rPr>
          <w:lang w:val="uk-UA"/>
        </w:rPr>
        <w:t xml:space="preserve"> (водій)</w:t>
      </w:r>
      <w:r>
        <w:rPr>
          <w:lang w:val="uk-UA"/>
        </w:rPr>
        <w:t xml:space="preserve"> та пасажирів</w:t>
      </w:r>
      <w:r w:rsidR="004C0D1D">
        <w:rPr>
          <w:lang w:val="uk-UA"/>
        </w:rPr>
        <w:t xml:space="preserve"> (пасажир)</w:t>
      </w:r>
      <w:r>
        <w:rPr>
          <w:lang w:val="uk-UA"/>
        </w:rPr>
        <w:t>.</w:t>
      </w:r>
    </w:p>
    <w:p w14:paraId="0CB04B6F" w14:textId="48EDCCD9" w:rsidR="00BF7FCA" w:rsidRDefault="00BF7FCA">
      <w:pPr>
        <w:rPr>
          <w:lang w:val="uk-UA"/>
        </w:rPr>
      </w:pPr>
      <w:r>
        <w:rPr>
          <w:lang w:val="uk-UA"/>
        </w:rPr>
        <w:t xml:space="preserve">Іван купує у крамниці </w:t>
      </w:r>
      <w:r w:rsidR="004C0D1D">
        <w:rPr>
          <w:lang w:val="uk-UA"/>
        </w:rPr>
        <w:t>яйця (яйце)</w:t>
      </w:r>
      <w:r w:rsidR="00943ED0">
        <w:rPr>
          <w:lang w:val="uk-UA"/>
        </w:rPr>
        <w:t>, яблука (яблуко)</w:t>
      </w:r>
      <w:r w:rsidR="004C0D1D">
        <w:rPr>
          <w:lang w:val="uk-UA"/>
        </w:rPr>
        <w:t xml:space="preserve"> та гусок (гуска).</w:t>
      </w:r>
    </w:p>
    <w:p w14:paraId="0F836F8A" w14:textId="4F4ED36D" w:rsidR="004C0D1D" w:rsidRDefault="004C0D1D">
      <w:pPr>
        <w:rPr>
          <w:lang w:val="uk-UA"/>
        </w:rPr>
      </w:pPr>
      <w:r>
        <w:rPr>
          <w:lang w:val="uk-UA"/>
        </w:rPr>
        <w:t xml:space="preserve">Ми їдемо на день народження, щоб бачити там </w:t>
      </w:r>
      <w:r w:rsidR="00A37555">
        <w:rPr>
          <w:lang w:val="uk-UA"/>
        </w:rPr>
        <w:t>батьк</w:t>
      </w:r>
      <w:r w:rsidR="00A37555">
        <w:rPr>
          <w:lang w:val="uk-UA"/>
        </w:rPr>
        <w:t>ів (</w:t>
      </w:r>
      <w:r w:rsidR="00A37555">
        <w:rPr>
          <w:lang w:val="uk-UA"/>
        </w:rPr>
        <w:t>батьки</w:t>
      </w:r>
      <w:r w:rsidR="00A37555">
        <w:rPr>
          <w:lang w:val="uk-UA"/>
        </w:rPr>
        <w:t>)</w:t>
      </w:r>
      <w:r w:rsidR="00A37555">
        <w:rPr>
          <w:lang w:val="uk-UA"/>
        </w:rPr>
        <w:t xml:space="preserve">, </w:t>
      </w:r>
      <w:r>
        <w:rPr>
          <w:lang w:val="uk-UA"/>
        </w:rPr>
        <w:t>тіток</w:t>
      </w:r>
      <w:r w:rsidR="00F252BC">
        <w:rPr>
          <w:lang w:val="uk-UA"/>
        </w:rPr>
        <w:t xml:space="preserve"> (тітка)</w:t>
      </w:r>
      <w:r>
        <w:rPr>
          <w:lang w:val="uk-UA"/>
        </w:rPr>
        <w:t>, братів</w:t>
      </w:r>
      <w:r w:rsidR="00F252BC">
        <w:rPr>
          <w:lang w:val="uk-UA"/>
        </w:rPr>
        <w:t xml:space="preserve"> (брат)</w:t>
      </w:r>
      <w:r>
        <w:rPr>
          <w:lang w:val="uk-UA"/>
        </w:rPr>
        <w:t>, сестер</w:t>
      </w:r>
      <w:r w:rsidR="00F252BC">
        <w:rPr>
          <w:lang w:val="uk-UA"/>
        </w:rPr>
        <w:t xml:space="preserve"> (сестра)</w:t>
      </w:r>
      <w:r>
        <w:rPr>
          <w:lang w:val="uk-UA"/>
        </w:rPr>
        <w:t xml:space="preserve">, </w:t>
      </w:r>
      <w:r w:rsidR="00F252BC">
        <w:rPr>
          <w:lang w:val="uk-UA"/>
        </w:rPr>
        <w:t>бабусь (бабуся)</w:t>
      </w:r>
      <w:r w:rsidR="00A37555">
        <w:rPr>
          <w:lang w:val="uk-UA"/>
        </w:rPr>
        <w:t>,</w:t>
      </w:r>
      <w:r w:rsidR="00F252BC">
        <w:rPr>
          <w:lang w:val="uk-UA"/>
        </w:rPr>
        <w:t xml:space="preserve"> дідусів (дідусь), племінників (племінник), племінниць (племінниця). Ось це буде зустріч!</w:t>
      </w:r>
    </w:p>
    <w:p w14:paraId="2A2C3A6D" w14:textId="2AECF594" w:rsidR="00F252BC" w:rsidRDefault="00F252BC">
      <w:pPr>
        <w:rPr>
          <w:lang w:val="uk-UA"/>
        </w:rPr>
      </w:pPr>
      <w:r>
        <w:rPr>
          <w:lang w:val="uk-UA"/>
        </w:rPr>
        <w:t>Вчителька вчить дітей</w:t>
      </w:r>
      <w:r w:rsidR="00943ED0">
        <w:rPr>
          <w:lang w:val="uk-UA"/>
        </w:rPr>
        <w:t xml:space="preserve"> (діти)</w:t>
      </w:r>
      <w:r>
        <w:rPr>
          <w:lang w:val="uk-UA"/>
        </w:rPr>
        <w:t>.</w:t>
      </w:r>
    </w:p>
    <w:p w14:paraId="18354405" w14:textId="3CC02FF4" w:rsidR="00F252BC" w:rsidRDefault="00943ED0">
      <w:pPr>
        <w:rPr>
          <w:lang w:val="uk-UA"/>
        </w:rPr>
      </w:pPr>
      <w:r>
        <w:rPr>
          <w:lang w:val="uk-UA"/>
        </w:rPr>
        <w:t>У вихідні ми ходимо в дискотеки (дискотека), кав’ярні (кав’ярня) та ресторани (ресторан). Ні, ні! Це жарт! М</w:t>
      </w:r>
      <w:r w:rsidRPr="00943ED0">
        <w:rPr>
          <w:lang w:val="uk-UA"/>
        </w:rPr>
        <w:t>и вчимо українську мову</w:t>
      </w:r>
      <w:r>
        <w:rPr>
          <w:lang w:val="uk-UA"/>
        </w:rPr>
        <w:t>!</w:t>
      </w:r>
    </w:p>
    <w:p w14:paraId="33FC6953" w14:textId="28CC2B3A" w:rsidR="003E2E3E" w:rsidRPr="003E2E3E" w:rsidRDefault="003E2E3E">
      <w:pPr>
        <w:rPr>
          <w:lang w:val="uk-UA"/>
        </w:rPr>
      </w:pPr>
      <w:r>
        <w:rPr>
          <w:lang w:val="uk-UA"/>
        </w:rPr>
        <w:t>Тато та мама у суботу йдуть на концерти (концерт)</w:t>
      </w:r>
      <w:r w:rsidR="00BF2C49">
        <w:rPr>
          <w:lang w:val="uk-UA"/>
        </w:rPr>
        <w:t>, п’єси (п’єса)</w:t>
      </w:r>
      <w:r>
        <w:rPr>
          <w:lang w:val="uk-UA"/>
        </w:rPr>
        <w:t xml:space="preserve"> и виставки (виставка). Вони зустрічають музикантів</w:t>
      </w:r>
      <w:r w:rsidR="00BF2C49">
        <w:rPr>
          <w:lang w:val="uk-UA"/>
        </w:rPr>
        <w:t xml:space="preserve"> (музикант)</w:t>
      </w:r>
      <w:r>
        <w:rPr>
          <w:lang w:val="uk-UA"/>
        </w:rPr>
        <w:t xml:space="preserve"> та музиканток</w:t>
      </w:r>
      <w:r w:rsidR="00BF2C49">
        <w:rPr>
          <w:lang w:val="uk-UA"/>
        </w:rPr>
        <w:t xml:space="preserve"> (музикантка)</w:t>
      </w:r>
      <w:r>
        <w:rPr>
          <w:lang w:val="uk-UA"/>
        </w:rPr>
        <w:t xml:space="preserve">, художниць </w:t>
      </w:r>
      <w:r w:rsidR="00BF2C49">
        <w:rPr>
          <w:lang w:val="uk-UA"/>
        </w:rPr>
        <w:t xml:space="preserve">(художниця) </w:t>
      </w:r>
      <w:r>
        <w:rPr>
          <w:lang w:val="uk-UA"/>
        </w:rPr>
        <w:t>та художників</w:t>
      </w:r>
      <w:r w:rsidR="00BF2C49">
        <w:rPr>
          <w:lang w:val="uk-UA"/>
        </w:rPr>
        <w:t xml:space="preserve"> (художник)</w:t>
      </w:r>
      <w:r>
        <w:rPr>
          <w:lang w:val="uk-UA"/>
        </w:rPr>
        <w:t>, співачок</w:t>
      </w:r>
      <w:r w:rsidR="00BF2C49">
        <w:rPr>
          <w:lang w:val="uk-UA"/>
        </w:rPr>
        <w:t xml:space="preserve"> (співачка)</w:t>
      </w:r>
      <w:r>
        <w:rPr>
          <w:lang w:val="uk-UA"/>
        </w:rPr>
        <w:t xml:space="preserve"> та </w:t>
      </w:r>
      <w:r>
        <w:rPr>
          <w:lang w:val="uk-UA"/>
        </w:rPr>
        <w:t>співаків</w:t>
      </w:r>
      <w:r w:rsidR="00BF2C49">
        <w:rPr>
          <w:lang w:val="uk-UA"/>
        </w:rPr>
        <w:t xml:space="preserve"> (співак)</w:t>
      </w:r>
      <w:r>
        <w:rPr>
          <w:lang w:val="uk-UA"/>
        </w:rPr>
        <w:t>, актрис</w:t>
      </w:r>
      <w:r w:rsidR="00BF2C49">
        <w:rPr>
          <w:lang w:val="uk-UA"/>
        </w:rPr>
        <w:t xml:space="preserve"> (актриса)</w:t>
      </w:r>
      <w:r>
        <w:rPr>
          <w:lang w:val="uk-UA"/>
        </w:rPr>
        <w:t xml:space="preserve"> та акторів</w:t>
      </w:r>
      <w:r w:rsidR="00BF2C49">
        <w:rPr>
          <w:lang w:val="uk-UA"/>
        </w:rPr>
        <w:t xml:space="preserve"> (актор), поетес (поетеса) та поетів (поет)</w:t>
      </w:r>
      <w:r>
        <w:rPr>
          <w:lang w:val="uk-UA"/>
        </w:rPr>
        <w:t xml:space="preserve">. </w:t>
      </w:r>
      <w:r w:rsidR="00BF2C49">
        <w:rPr>
          <w:lang w:val="uk-UA"/>
        </w:rPr>
        <w:t>Вони слухають вірші (вірш) й оповідання (оповідання).</w:t>
      </w:r>
    </w:p>
    <w:p w14:paraId="336ECCFE" w14:textId="3CBB0AE9" w:rsidR="00943ED0" w:rsidRDefault="00943ED0">
      <w:pPr>
        <w:rPr>
          <w:lang w:val="uk-UA"/>
        </w:rPr>
      </w:pPr>
    </w:p>
    <w:p w14:paraId="6E9E66EE" w14:textId="77777777" w:rsidR="00943ED0" w:rsidRPr="003E2E3E" w:rsidRDefault="00943ED0">
      <w:pPr>
        <w:rPr>
          <w:lang w:val="uk-UA"/>
        </w:rPr>
      </w:pPr>
    </w:p>
    <w:p w14:paraId="2CFFAF75" w14:textId="77777777" w:rsidR="00F252BC" w:rsidRPr="00BF7FCA" w:rsidRDefault="00F252BC">
      <w:pPr>
        <w:rPr>
          <w:lang w:val="uk-UA"/>
        </w:rPr>
      </w:pPr>
    </w:p>
    <w:sectPr w:rsidR="00F252BC" w:rsidRPr="00BF7FCA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FCA"/>
    <w:rsid w:val="0016405A"/>
    <w:rsid w:val="003E2E3E"/>
    <w:rsid w:val="004C0D1D"/>
    <w:rsid w:val="0062450B"/>
    <w:rsid w:val="006B0891"/>
    <w:rsid w:val="007018B6"/>
    <w:rsid w:val="00943ED0"/>
    <w:rsid w:val="00A37555"/>
    <w:rsid w:val="00BF2C49"/>
    <w:rsid w:val="00BF7FCA"/>
    <w:rsid w:val="00F2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8D0BA"/>
  <w15:chartTrackingRefBased/>
  <w15:docId w15:val="{62C5EAF7-8ADC-45AB-80C5-EB16BDAAF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101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3</cp:revision>
  <dcterms:created xsi:type="dcterms:W3CDTF">2023-04-12T15:12:00Z</dcterms:created>
  <dcterms:modified xsi:type="dcterms:W3CDTF">2023-04-12T19:21:00Z</dcterms:modified>
</cp:coreProperties>
</file>